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811" w:rsidRDefault="00831DC2">
      <w:pPr>
        <w:pStyle w:val="Default"/>
        <w:jc w:val="center"/>
        <w:rPr>
          <w:b/>
          <w:bCs/>
          <w:sz w:val="32"/>
          <w:szCs w:val="32"/>
        </w:rPr>
      </w:pPr>
      <w:r>
        <w:rPr>
          <w:noProof/>
          <w:lang w:eastAsia="de-DE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-102235</wp:posOffset>
            </wp:positionV>
            <wp:extent cx="867410" cy="598170"/>
            <wp:effectExtent l="19050" t="0" r="8890" b="0"/>
            <wp:wrapTight wrapText="bothSides">
              <wp:wrapPolygon edited="0">
                <wp:start x="-474" y="0"/>
                <wp:lineTo x="-474" y="20637"/>
                <wp:lineTo x="21821" y="20637"/>
                <wp:lineTo x="21821" y="0"/>
                <wp:lineTo x="-474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98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107315</wp:posOffset>
            </wp:positionV>
            <wp:extent cx="864870" cy="836295"/>
            <wp:effectExtent l="19050" t="0" r="0" b="0"/>
            <wp:wrapTight wrapText="bothSides">
              <wp:wrapPolygon edited="0">
                <wp:start x="-476" y="0"/>
                <wp:lineTo x="-476" y="21157"/>
                <wp:lineTo x="21410" y="21157"/>
                <wp:lineTo x="21410" y="0"/>
                <wp:lineTo x="-476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362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6D0">
        <w:rPr>
          <w:b/>
          <w:bCs/>
          <w:sz w:val="32"/>
          <w:szCs w:val="32"/>
        </w:rPr>
        <w:t>Die Regionalgruppe Franken-Sachsen im VND e.V.</w:t>
      </w:r>
    </w:p>
    <w:p w:rsidR="00E57811" w:rsidRDefault="00BC27C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lädt Sie ganz herzlich</w:t>
      </w:r>
      <w:r w:rsidR="00C556D0">
        <w:rPr>
          <w:b/>
          <w:bCs/>
          <w:sz w:val="32"/>
          <w:szCs w:val="32"/>
        </w:rPr>
        <w:t xml:space="preserve"> am</w:t>
      </w:r>
    </w:p>
    <w:p w:rsidR="00E57811" w:rsidRDefault="00831DC2">
      <w:pPr>
        <w:pStyle w:val="Default"/>
        <w:jc w:val="center"/>
        <w:rPr>
          <w:sz w:val="16"/>
          <w:szCs w:val="16"/>
        </w:rPr>
      </w:pPr>
      <w:r>
        <w:rPr>
          <w:noProof/>
          <w:lang w:eastAsia="de-DE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60960</wp:posOffset>
            </wp:positionV>
            <wp:extent cx="436245" cy="436245"/>
            <wp:effectExtent l="19050" t="0" r="1905" b="0"/>
            <wp:wrapTight wrapText="bothSides">
              <wp:wrapPolygon edited="0">
                <wp:start x="-943" y="0"/>
                <wp:lineTo x="-943" y="20751"/>
                <wp:lineTo x="21694" y="20751"/>
                <wp:lineTo x="21694" y="0"/>
                <wp:lineTo x="-943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811" w:rsidRDefault="00EB3A21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18</w:t>
      </w:r>
      <w:r w:rsidR="00322BF6">
        <w:rPr>
          <w:b/>
          <w:bCs/>
          <w:sz w:val="48"/>
          <w:szCs w:val="48"/>
        </w:rPr>
        <w:t xml:space="preserve">.und </w:t>
      </w:r>
      <w:r>
        <w:rPr>
          <w:b/>
          <w:bCs/>
          <w:sz w:val="48"/>
          <w:szCs w:val="48"/>
        </w:rPr>
        <w:t>19</w:t>
      </w:r>
      <w:r w:rsidR="00FB7A6E">
        <w:rPr>
          <w:b/>
          <w:bCs/>
          <w:sz w:val="48"/>
          <w:szCs w:val="48"/>
        </w:rPr>
        <w:t>.</w:t>
      </w:r>
      <w:r w:rsidR="00322BF6">
        <w:rPr>
          <w:b/>
          <w:bCs/>
          <w:sz w:val="48"/>
          <w:szCs w:val="48"/>
        </w:rPr>
        <w:t xml:space="preserve"> </w:t>
      </w:r>
      <w:r w:rsidR="004570EC">
        <w:rPr>
          <w:b/>
          <w:bCs/>
          <w:sz w:val="48"/>
          <w:szCs w:val="48"/>
        </w:rPr>
        <w:t>Juni</w:t>
      </w:r>
      <w:r w:rsidR="00322BF6">
        <w:rPr>
          <w:b/>
          <w:bCs/>
          <w:sz w:val="48"/>
          <w:szCs w:val="48"/>
        </w:rPr>
        <w:t xml:space="preserve"> 20</w:t>
      </w:r>
      <w:r w:rsidR="004570EC">
        <w:rPr>
          <w:b/>
          <w:bCs/>
          <w:sz w:val="48"/>
          <w:szCs w:val="48"/>
        </w:rPr>
        <w:t>22</w:t>
      </w:r>
    </w:p>
    <w:p w:rsidR="00E57811" w:rsidRDefault="00463FB0" w:rsidP="00463FB0">
      <w:pPr>
        <w:pStyle w:val="Default"/>
        <w:rPr>
          <w:b/>
          <w:bCs/>
          <w:sz w:val="36"/>
          <w:szCs w:val="36"/>
        </w:rPr>
      </w:pPr>
      <w:r>
        <w:rPr>
          <w:sz w:val="16"/>
          <w:szCs w:val="16"/>
        </w:rPr>
        <w:t xml:space="preserve">             </w:t>
      </w:r>
      <w:r w:rsidR="000B46E8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="00C556D0">
        <w:rPr>
          <w:b/>
          <w:bCs/>
          <w:sz w:val="36"/>
          <w:szCs w:val="36"/>
        </w:rPr>
        <w:t xml:space="preserve">zur </w:t>
      </w:r>
      <w:r w:rsidR="000B46E8">
        <w:rPr>
          <w:b/>
          <w:bCs/>
          <w:sz w:val="36"/>
          <w:szCs w:val="36"/>
        </w:rPr>
        <w:t xml:space="preserve">10. Vogtlandschau </w:t>
      </w:r>
    </w:p>
    <w:p w:rsidR="00FC4E2E" w:rsidRDefault="00FC4E2E">
      <w:pPr>
        <w:pStyle w:val="Default"/>
        <w:jc w:val="center"/>
        <w:rPr>
          <w:b/>
          <w:bCs/>
          <w:sz w:val="36"/>
          <w:szCs w:val="36"/>
        </w:rPr>
      </w:pPr>
    </w:p>
    <w:p w:rsidR="00E57811" w:rsidRPr="00831DC2" w:rsidRDefault="00FC4E2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de-DE"/>
        </w:rPr>
        <w:drawing>
          <wp:inline distT="0" distB="0" distL="0" distR="0">
            <wp:extent cx="5761614" cy="3076575"/>
            <wp:effectExtent l="19050" t="0" r="0" b="0"/>
            <wp:docPr id="1" name="Bild 1" descr="C:\Users\Sniper\Desktop\VNDS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iper\Desktop\VNDSid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811" w:rsidRDefault="00E57811">
      <w:pPr>
        <w:pStyle w:val="Default"/>
        <w:jc w:val="center"/>
        <w:rPr>
          <w:b/>
          <w:bCs/>
          <w:sz w:val="36"/>
          <w:szCs w:val="36"/>
        </w:rPr>
      </w:pPr>
    </w:p>
    <w:p w:rsidR="00E57811" w:rsidRDefault="00373334" w:rsidP="00336074">
      <w:pPr>
        <w:pStyle w:val="Default"/>
        <w:rPr>
          <w:b/>
          <w:bCs/>
          <w:sz w:val="32"/>
          <w:szCs w:val="32"/>
        </w:rPr>
      </w:pPr>
      <w:r>
        <w:t xml:space="preserve">                </w:t>
      </w:r>
      <w:r w:rsidR="00336074">
        <w:rPr>
          <w:b/>
          <w:bCs/>
          <w:sz w:val="32"/>
          <w:szCs w:val="32"/>
        </w:rPr>
        <w:t>nach 08233 Treuen</w:t>
      </w:r>
      <w:r>
        <w:rPr>
          <w:b/>
          <w:bCs/>
          <w:sz w:val="32"/>
          <w:szCs w:val="32"/>
        </w:rPr>
        <w:t xml:space="preserve">/OT </w:t>
      </w:r>
      <w:proofErr w:type="spellStart"/>
      <w:r>
        <w:rPr>
          <w:b/>
          <w:bCs/>
          <w:sz w:val="32"/>
          <w:szCs w:val="32"/>
        </w:rPr>
        <w:t>Veitenhäuser</w:t>
      </w:r>
      <w:proofErr w:type="spellEnd"/>
    </w:p>
    <w:p w:rsidR="00E57811" w:rsidRDefault="00373334" w:rsidP="0037333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proofErr w:type="spellStart"/>
      <w:r w:rsidR="00C556D0">
        <w:rPr>
          <w:b/>
          <w:bCs/>
          <w:sz w:val="32"/>
          <w:szCs w:val="32"/>
        </w:rPr>
        <w:t>Veitenhäuser</w:t>
      </w:r>
      <w:proofErr w:type="spellEnd"/>
      <w:r w:rsidR="00C556D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10-12 </w:t>
      </w:r>
      <w:r w:rsidR="00C556D0">
        <w:rPr>
          <w:b/>
          <w:bCs/>
          <w:sz w:val="32"/>
          <w:szCs w:val="32"/>
        </w:rPr>
        <w:t>ein.</w:t>
      </w:r>
    </w:p>
    <w:p w:rsidR="00E57811" w:rsidRDefault="00463FB0" w:rsidP="00463FB0">
      <w:pPr>
        <w:pStyle w:val="Default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</w:t>
      </w:r>
      <w:r w:rsidR="00C556D0">
        <w:rPr>
          <w:sz w:val="22"/>
          <w:szCs w:val="22"/>
        </w:rPr>
        <w:t>vom VDH geschützt und genehmigt</w:t>
      </w:r>
      <w:r w:rsidR="00336074">
        <w:rPr>
          <w:sz w:val="22"/>
          <w:szCs w:val="22"/>
        </w:rPr>
        <w:t>.</w:t>
      </w:r>
    </w:p>
    <w:p w:rsidR="0099094B" w:rsidRDefault="0099094B" w:rsidP="0099094B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Cs w:val="24"/>
          <w:u w:val="single"/>
        </w:rPr>
        <w:t>Richter</w:t>
      </w:r>
      <w:r w:rsidR="004570EC">
        <w:rPr>
          <w:b/>
          <w:bCs/>
          <w:szCs w:val="24"/>
          <w:u w:val="single"/>
        </w:rPr>
        <w:t xml:space="preserve"> am 18.06.2022</w:t>
      </w:r>
      <w:r>
        <w:rPr>
          <w:b/>
          <w:bCs/>
          <w:szCs w:val="24"/>
          <w:u w:val="single"/>
        </w:rPr>
        <w:t xml:space="preserve"> </w:t>
      </w:r>
      <w:r w:rsidR="009E5226">
        <w:rPr>
          <w:b/>
          <w:bCs/>
          <w:u w:val="single"/>
        </w:rPr>
        <w:t>Herr Ingo Buchholz (D)</w:t>
      </w:r>
    </w:p>
    <w:p w:rsidR="0099094B" w:rsidRDefault="0099094B" w:rsidP="00463FB0">
      <w:pPr>
        <w:pStyle w:val="Default"/>
        <w:rPr>
          <w:sz w:val="22"/>
          <w:szCs w:val="22"/>
        </w:rPr>
      </w:pPr>
    </w:p>
    <w:p w:rsidR="00BC27CD" w:rsidRPr="00BC27CD" w:rsidRDefault="00A04F7E" w:rsidP="00BC27CD">
      <w:p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color w:val="000000"/>
          <w:sz w:val="22"/>
        </w:rPr>
        <w:t xml:space="preserve">           </w:t>
      </w:r>
      <w:r w:rsidR="00EB3A21">
        <w:rPr>
          <w:color w:val="000000"/>
          <w:sz w:val="22"/>
        </w:rPr>
        <w:t xml:space="preserve">  </w:t>
      </w:r>
      <w:r w:rsidR="009E5226">
        <w:rPr>
          <w:color w:val="000000"/>
          <w:sz w:val="22"/>
        </w:rPr>
        <w:t xml:space="preserve"> </w:t>
      </w:r>
      <w:r w:rsidR="00EB3A21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</w:t>
      </w:r>
      <w:r w:rsidR="00C556D0">
        <w:rPr>
          <w:b/>
          <w:bCs/>
          <w:u w:val="single"/>
        </w:rPr>
        <w:t>Richter</w:t>
      </w:r>
      <w:r w:rsidR="009B4972">
        <w:rPr>
          <w:b/>
          <w:bCs/>
          <w:u w:val="single"/>
        </w:rPr>
        <w:t>in</w:t>
      </w:r>
      <w:r w:rsidR="00C556D0">
        <w:rPr>
          <w:b/>
          <w:bCs/>
          <w:u w:val="single"/>
        </w:rPr>
        <w:t xml:space="preserve"> am </w:t>
      </w:r>
      <w:r w:rsidR="004570EC">
        <w:rPr>
          <w:b/>
          <w:bCs/>
          <w:u w:val="single"/>
        </w:rPr>
        <w:t>19.06.2022</w:t>
      </w:r>
      <w:r w:rsidR="00322BF6">
        <w:rPr>
          <w:b/>
          <w:bCs/>
          <w:u w:val="single"/>
        </w:rPr>
        <w:t xml:space="preserve"> </w:t>
      </w:r>
      <w:r w:rsidR="009E5226">
        <w:rPr>
          <w:b/>
          <w:bCs/>
          <w:u w:val="single"/>
        </w:rPr>
        <w:t xml:space="preserve">Frau Beatrice </w:t>
      </w:r>
      <w:proofErr w:type="spellStart"/>
      <w:r w:rsidR="009E5226">
        <w:rPr>
          <w:b/>
          <w:bCs/>
          <w:u w:val="single"/>
        </w:rPr>
        <w:t>Schiatti</w:t>
      </w:r>
      <w:proofErr w:type="spellEnd"/>
      <w:r w:rsidR="009E5226">
        <w:rPr>
          <w:b/>
          <w:bCs/>
          <w:u w:val="single"/>
        </w:rPr>
        <w:t xml:space="preserve"> (I)</w:t>
      </w:r>
    </w:p>
    <w:p w:rsidR="00E57811" w:rsidRDefault="00E57811">
      <w:pPr>
        <w:pStyle w:val="Default"/>
        <w:jc w:val="center"/>
        <w:rPr>
          <w:b/>
          <w:bCs/>
          <w:u w:val="single"/>
        </w:rPr>
      </w:pPr>
    </w:p>
    <w:p w:rsidR="00E57811" w:rsidRDefault="00E57811">
      <w:pPr>
        <w:pStyle w:val="Default"/>
        <w:rPr>
          <w:sz w:val="16"/>
          <w:szCs w:val="16"/>
        </w:rPr>
      </w:pPr>
    </w:p>
    <w:p w:rsidR="00DA540D" w:rsidRDefault="00DA540D">
      <w:pPr>
        <w:pStyle w:val="Default"/>
        <w:jc w:val="center"/>
        <w:rPr>
          <w:b/>
          <w:bCs/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Das Richten beginnt </w:t>
      </w:r>
      <w:r w:rsidR="00D06686">
        <w:rPr>
          <w:b/>
          <w:bCs/>
          <w:sz w:val="23"/>
          <w:szCs w:val="23"/>
        </w:rPr>
        <w:t>an beiden Tagen</w:t>
      </w:r>
      <w:r>
        <w:rPr>
          <w:b/>
          <w:bCs/>
          <w:sz w:val="23"/>
          <w:szCs w:val="23"/>
        </w:rPr>
        <w:t xml:space="preserve"> </w:t>
      </w:r>
      <w:r w:rsidR="00C556D0">
        <w:rPr>
          <w:b/>
          <w:bCs/>
          <w:sz w:val="23"/>
          <w:szCs w:val="23"/>
        </w:rPr>
        <w:t xml:space="preserve">um </w:t>
      </w:r>
      <w:r w:rsidR="00C556D0" w:rsidRPr="00DA540D">
        <w:rPr>
          <w:b/>
          <w:bCs/>
          <w:color w:val="000000" w:themeColor="text1"/>
          <w:sz w:val="23"/>
          <w:szCs w:val="23"/>
        </w:rPr>
        <w:t>10 Uhr</w:t>
      </w:r>
      <w:r w:rsidRPr="00DA540D">
        <w:rPr>
          <w:b/>
          <w:bCs/>
          <w:color w:val="FF0000"/>
          <w:sz w:val="23"/>
          <w:szCs w:val="23"/>
        </w:rPr>
        <w:t xml:space="preserve"> </w:t>
      </w:r>
    </w:p>
    <w:p w:rsidR="00E57811" w:rsidRDefault="00C556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Anwartschaften und Titel an beiden Tagen:</w:t>
      </w:r>
    </w:p>
    <w:p w:rsidR="00E57811" w:rsidRDefault="00E57811">
      <w:pPr>
        <w:pStyle w:val="Default"/>
        <w:jc w:val="center"/>
        <w:rPr>
          <w:sz w:val="16"/>
          <w:szCs w:val="16"/>
        </w:rPr>
      </w:pPr>
    </w:p>
    <w:p w:rsidR="00E57811" w:rsidRDefault="00C556D0">
      <w:pPr>
        <w:pStyle w:val="Default"/>
        <w:ind w:left="141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>Auf den Titel des Deutschen Champion (VDH)</w:t>
      </w:r>
    </w:p>
    <w:p w:rsidR="00E57811" w:rsidRDefault="00C556D0">
      <w:pPr>
        <w:pStyle w:val="Default"/>
        <w:ind w:left="141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>Auf den Titel des Deutschen Champion (VND)</w:t>
      </w:r>
    </w:p>
    <w:p w:rsidR="00E57811" w:rsidRDefault="00C556D0">
      <w:pPr>
        <w:pStyle w:val="Default"/>
        <w:ind w:left="141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Jugend- und Veteranenchampion </w:t>
      </w:r>
      <w:r w:rsidR="00FB7A6E">
        <w:rPr>
          <w:sz w:val="23"/>
          <w:szCs w:val="23"/>
        </w:rPr>
        <w:t xml:space="preserve">        </w:t>
      </w:r>
      <w:r>
        <w:rPr>
          <w:sz w:val="23"/>
          <w:szCs w:val="23"/>
        </w:rPr>
        <w:t>(VND)</w:t>
      </w:r>
    </w:p>
    <w:p w:rsidR="00E57811" w:rsidRDefault="00C556D0">
      <w:pPr>
        <w:pStyle w:val="Default"/>
        <w:ind w:left="141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Sonderpreis für den Rassebesten </w:t>
      </w:r>
      <w:r w:rsidR="00FB7A6E">
        <w:rPr>
          <w:sz w:val="23"/>
          <w:szCs w:val="23"/>
        </w:rPr>
        <w:t xml:space="preserve">        </w:t>
      </w:r>
      <w:r>
        <w:rPr>
          <w:sz w:val="23"/>
          <w:szCs w:val="23"/>
        </w:rPr>
        <w:t>(BOB)</w:t>
      </w:r>
    </w:p>
    <w:p w:rsidR="00322BF6" w:rsidRDefault="00322BF6">
      <w:pPr>
        <w:pStyle w:val="Default"/>
        <w:ind w:left="1418"/>
        <w:rPr>
          <w:sz w:val="23"/>
          <w:szCs w:val="23"/>
        </w:rPr>
      </w:pPr>
      <w:r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  Sonderpreis für Best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Sex       </w:t>
      </w:r>
      <w:r w:rsidR="00FB7A6E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(BOS)</w:t>
      </w:r>
    </w:p>
    <w:p w:rsidR="00E57811" w:rsidRDefault="00C556D0">
      <w:pPr>
        <w:pStyle w:val="Default"/>
        <w:ind w:left="141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Ehrung für die beste Zuchtgruppe </w:t>
      </w:r>
    </w:p>
    <w:p w:rsidR="00E57811" w:rsidRDefault="00E57811">
      <w:pPr>
        <w:pStyle w:val="Default"/>
        <w:jc w:val="center"/>
        <w:rPr>
          <w:sz w:val="16"/>
          <w:szCs w:val="16"/>
        </w:rPr>
      </w:pPr>
    </w:p>
    <w:p w:rsidR="00E57811" w:rsidRDefault="00C556D0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Das VDH Juniorha</w:t>
      </w:r>
      <w:r w:rsidR="00336074">
        <w:rPr>
          <w:b/>
          <w:bCs/>
          <w:sz w:val="22"/>
          <w:szCs w:val="22"/>
          <w:u w:val="single"/>
        </w:rPr>
        <w:t>ndling sowie Kind und Hund (auß</w:t>
      </w:r>
      <w:r>
        <w:rPr>
          <w:b/>
          <w:bCs/>
          <w:sz w:val="22"/>
          <w:szCs w:val="22"/>
          <w:u w:val="single"/>
        </w:rPr>
        <w:t xml:space="preserve">er Konkurrenz) </w:t>
      </w:r>
    </w:p>
    <w:p w:rsidR="00E57811" w:rsidRDefault="00A04F7E" w:rsidP="00463FB0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</w:t>
      </w:r>
      <w:r w:rsidR="00C556D0">
        <w:rPr>
          <w:b/>
          <w:bCs/>
          <w:sz w:val="22"/>
          <w:szCs w:val="22"/>
          <w:u w:val="single"/>
        </w:rPr>
        <w:t xml:space="preserve">findet am Samstag und Sonntag nach </w:t>
      </w:r>
      <w:r w:rsidR="00477480">
        <w:rPr>
          <w:b/>
          <w:bCs/>
          <w:sz w:val="22"/>
          <w:szCs w:val="22"/>
          <w:u w:val="single"/>
        </w:rPr>
        <w:t>den Rüden</w:t>
      </w:r>
      <w:r w:rsidR="00C556D0">
        <w:rPr>
          <w:b/>
          <w:bCs/>
          <w:sz w:val="22"/>
          <w:szCs w:val="22"/>
          <w:u w:val="single"/>
        </w:rPr>
        <w:t xml:space="preserve"> statt.</w:t>
      </w:r>
    </w:p>
    <w:p w:rsidR="00A04F7E" w:rsidRDefault="00A04F7E" w:rsidP="00A04F7E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Das Seniorhandling</w:t>
      </w:r>
      <w:r w:rsidR="00477480">
        <w:rPr>
          <w:b/>
          <w:bCs/>
          <w:sz w:val="22"/>
          <w:szCs w:val="22"/>
          <w:u w:val="single"/>
        </w:rPr>
        <w:t xml:space="preserve"> (außer Konkurrenz</w:t>
      </w:r>
      <w:proofErr w:type="gramStart"/>
      <w:r w:rsidR="00477480">
        <w:rPr>
          <w:b/>
          <w:bCs/>
          <w:sz w:val="22"/>
          <w:szCs w:val="22"/>
          <w:u w:val="single"/>
        </w:rPr>
        <w:t>)</w:t>
      </w:r>
      <w:r>
        <w:rPr>
          <w:b/>
          <w:bCs/>
          <w:sz w:val="22"/>
          <w:szCs w:val="22"/>
          <w:u w:val="single"/>
        </w:rPr>
        <w:t xml:space="preserve"> ,</w:t>
      </w:r>
      <w:proofErr w:type="gramEnd"/>
      <w:r>
        <w:rPr>
          <w:b/>
          <w:bCs/>
          <w:sz w:val="22"/>
          <w:szCs w:val="22"/>
          <w:u w:val="single"/>
        </w:rPr>
        <w:t xml:space="preserve"> Thema Rockabilly und Trachten findet am Samstag ca</w:t>
      </w:r>
      <w:r w:rsidR="00477480">
        <w:rPr>
          <w:b/>
          <w:bCs/>
          <w:sz w:val="22"/>
          <w:szCs w:val="22"/>
          <w:u w:val="single"/>
        </w:rPr>
        <w:t>.</w:t>
      </w:r>
      <w:r>
        <w:rPr>
          <w:b/>
          <w:bCs/>
          <w:sz w:val="22"/>
          <w:szCs w:val="22"/>
          <w:u w:val="single"/>
        </w:rPr>
        <w:t xml:space="preserve"> 15 Uhr statt </w:t>
      </w:r>
    </w:p>
    <w:p w:rsidR="00A04F7E" w:rsidRDefault="00A04F7E" w:rsidP="00463FB0">
      <w:pPr>
        <w:pStyle w:val="Default"/>
        <w:rPr>
          <w:b/>
          <w:bCs/>
          <w:sz w:val="22"/>
          <w:szCs w:val="22"/>
          <w:u w:val="single"/>
        </w:rPr>
      </w:pPr>
    </w:p>
    <w:p w:rsidR="00E57811" w:rsidRDefault="00A04F7E">
      <w:pPr>
        <w:pStyle w:val="Default"/>
        <w:jc w:val="center"/>
        <w:rPr>
          <w:sz w:val="23"/>
          <w:szCs w:val="23"/>
        </w:rPr>
      </w:pPr>
      <w:r>
        <w:rPr>
          <w:rFonts w:ascii="Arial" w:hAnsi="Arial" w:cs="Arial"/>
          <w:sz w:val="22"/>
          <w:u w:val="single"/>
        </w:rPr>
        <w:t>Änderungen vorbehalten</w:t>
      </w:r>
    </w:p>
    <w:p w:rsidR="00E57811" w:rsidRDefault="0099094B" w:rsidP="00DA54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C556D0">
        <w:rPr>
          <w:b/>
          <w:bCs/>
          <w:sz w:val="22"/>
          <w:szCs w:val="22"/>
        </w:rPr>
        <w:t>Es gilt die VDH-Ausstellungsordnung!</w:t>
      </w:r>
    </w:p>
    <w:p w:rsidR="00463FB0" w:rsidRDefault="00C556D0" w:rsidP="00463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Auf Titel, Anwartschaften und Formwertnoten besteht kein Rechts</w:t>
      </w:r>
      <w:r w:rsidR="00A04F7E">
        <w:rPr>
          <w:sz w:val="22"/>
          <w:szCs w:val="22"/>
        </w:rPr>
        <w:t>anspruch</w:t>
      </w:r>
    </w:p>
    <w:p w:rsidR="00463FB0" w:rsidRPr="00463FB0" w:rsidRDefault="005A6785" w:rsidP="00463FB0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                                      </w:t>
      </w:r>
    </w:p>
    <w:p w:rsidR="00463FB0" w:rsidRDefault="00463FB0" w:rsidP="00876320">
      <w:pPr>
        <w:rPr>
          <w:b/>
          <w:bCs/>
          <w:sz w:val="32"/>
          <w:szCs w:val="32"/>
        </w:rPr>
      </w:pPr>
      <w:r>
        <w:rPr>
          <w:b/>
          <w:bCs/>
          <w:sz w:val="23"/>
          <w:szCs w:val="23"/>
        </w:rPr>
        <w:t xml:space="preserve">               </w:t>
      </w:r>
      <w:r w:rsidR="004570EC">
        <w:rPr>
          <w:b/>
          <w:bCs/>
          <w:sz w:val="32"/>
          <w:szCs w:val="32"/>
        </w:rPr>
        <w:t xml:space="preserve"> Meldeschluss: 10.06.2022</w:t>
      </w:r>
    </w:p>
    <w:p w:rsidR="00463FB0" w:rsidRPr="003E3A48" w:rsidRDefault="00463FB0" w:rsidP="00876320">
      <w:pPr>
        <w:rPr>
          <w:b/>
          <w:bCs/>
          <w:color w:val="FF0000"/>
          <w:sz w:val="20"/>
          <w:szCs w:val="20"/>
        </w:rPr>
      </w:pPr>
      <w:r w:rsidRPr="003E3A48">
        <w:rPr>
          <w:b/>
          <w:bCs/>
          <w:sz w:val="20"/>
          <w:szCs w:val="20"/>
        </w:rPr>
        <w:t xml:space="preserve">       </w:t>
      </w:r>
      <w:r w:rsidR="003E3A48">
        <w:rPr>
          <w:b/>
          <w:bCs/>
          <w:sz w:val="20"/>
          <w:szCs w:val="20"/>
        </w:rPr>
        <w:t xml:space="preserve">                      </w:t>
      </w:r>
      <w:r w:rsidRPr="003E3A48">
        <w:rPr>
          <w:b/>
          <w:bCs/>
          <w:sz w:val="20"/>
          <w:szCs w:val="20"/>
        </w:rPr>
        <w:t xml:space="preserve"> </w:t>
      </w:r>
      <w:r w:rsidRPr="003E3A48">
        <w:rPr>
          <w:b/>
          <w:bCs/>
          <w:color w:val="FF0000"/>
          <w:sz w:val="20"/>
          <w:szCs w:val="20"/>
        </w:rPr>
        <w:t>(Es gibt keine Verlängerung!)</w:t>
      </w:r>
    </w:p>
    <w:p w:rsidR="00111F4C" w:rsidRDefault="00111F4C" w:rsidP="00111F4C">
      <w:pPr>
        <w:pStyle w:val="Default"/>
        <w:rPr>
          <w:b/>
          <w:bCs/>
        </w:rPr>
      </w:pPr>
    </w:p>
    <w:p w:rsidR="00E57811" w:rsidRDefault="00111F4C" w:rsidP="00111F4C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</w:t>
      </w:r>
      <w:r w:rsidR="00C556D0">
        <w:rPr>
          <w:b/>
          <w:bCs/>
        </w:rPr>
        <w:t>Veterinärbestimmungen</w:t>
      </w:r>
    </w:p>
    <w:p w:rsidR="00373334" w:rsidRDefault="00373334">
      <w:pPr>
        <w:pStyle w:val="Default"/>
        <w:jc w:val="center"/>
        <w:rPr>
          <w:b/>
          <w:bCs/>
        </w:rPr>
      </w:pPr>
    </w:p>
    <w:p w:rsidR="00E57811" w:rsidRPr="008B14EB" w:rsidRDefault="00111F4C">
      <w:pPr>
        <w:pStyle w:val="Default"/>
        <w:jc w:val="center"/>
      </w:pPr>
      <w:r>
        <w:t xml:space="preserve">Ausstellungs-u. </w:t>
      </w:r>
      <w:r w:rsidR="00C556D0" w:rsidRPr="008B14EB">
        <w:t>Besucherhunde benötigen eine gültige Tollwut-Schutz-Impfung.</w:t>
      </w:r>
    </w:p>
    <w:p w:rsidR="00E57811" w:rsidRDefault="00E57811">
      <w:pPr>
        <w:pStyle w:val="Default"/>
        <w:jc w:val="center"/>
        <w:rPr>
          <w:sz w:val="12"/>
          <w:szCs w:val="12"/>
        </w:rPr>
      </w:pPr>
    </w:p>
    <w:p w:rsidR="00E57811" w:rsidRDefault="00C556D0">
      <w:pPr>
        <w:pStyle w:val="Default"/>
        <w:jc w:val="center"/>
        <w:rPr>
          <w:bCs/>
          <w:sz w:val="22"/>
          <w:szCs w:val="22"/>
        </w:rPr>
      </w:pPr>
      <w:r w:rsidRPr="008B14EB">
        <w:rPr>
          <w:bCs/>
          <w:sz w:val="22"/>
          <w:szCs w:val="22"/>
        </w:rPr>
        <w:t>Für das leibliche Wohl während der Ausstellung wird gesorgt!</w:t>
      </w:r>
    </w:p>
    <w:p w:rsidR="00876320" w:rsidRPr="00915CC2" w:rsidRDefault="00876320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915CC2">
        <w:rPr>
          <w:b/>
          <w:bCs/>
          <w:color w:val="FF0000"/>
          <w:sz w:val="22"/>
          <w:szCs w:val="22"/>
        </w:rPr>
        <w:t>Am Sonnabend findet ein gemütlicher Abend mit ka</w:t>
      </w:r>
      <w:r w:rsidR="00915CC2" w:rsidRPr="00915CC2">
        <w:rPr>
          <w:b/>
          <w:bCs/>
          <w:color w:val="FF0000"/>
          <w:sz w:val="22"/>
          <w:szCs w:val="22"/>
        </w:rPr>
        <w:t>ltem und warmem Büfett</w:t>
      </w:r>
      <w:r w:rsidR="00BC27CD">
        <w:rPr>
          <w:b/>
          <w:bCs/>
          <w:color w:val="FF0000"/>
          <w:sz w:val="22"/>
          <w:szCs w:val="22"/>
        </w:rPr>
        <w:t xml:space="preserve"> im </w:t>
      </w:r>
      <w:r w:rsidR="00F71E54">
        <w:rPr>
          <w:b/>
          <w:bCs/>
          <w:color w:val="FF0000"/>
          <w:sz w:val="22"/>
          <w:szCs w:val="22"/>
        </w:rPr>
        <w:t xml:space="preserve"> Zelt</w:t>
      </w:r>
      <w:r w:rsidR="00915CC2" w:rsidRPr="00915CC2">
        <w:rPr>
          <w:b/>
          <w:bCs/>
          <w:color w:val="FF0000"/>
          <w:sz w:val="22"/>
          <w:szCs w:val="22"/>
        </w:rPr>
        <w:t xml:space="preserve"> statt. ( j</w:t>
      </w:r>
      <w:r w:rsidR="003E3A48">
        <w:rPr>
          <w:b/>
          <w:bCs/>
          <w:color w:val="FF0000"/>
          <w:sz w:val="22"/>
          <w:szCs w:val="22"/>
        </w:rPr>
        <w:t>e Person 25</w:t>
      </w:r>
      <w:r w:rsidRPr="00915CC2">
        <w:rPr>
          <w:b/>
          <w:bCs/>
          <w:color w:val="FF0000"/>
          <w:sz w:val="22"/>
          <w:szCs w:val="22"/>
        </w:rPr>
        <w:t>,00€</w:t>
      </w:r>
      <w:r w:rsidR="00915CC2" w:rsidRPr="00915CC2">
        <w:rPr>
          <w:b/>
          <w:bCs/>
          <w:color w:val="FF0000"/>
          <w:sz w:val="22"/>
          <w:szCs w:val="22"/>
        </w:rPr>
        <w:t xml:space="preserve"> </w:t>
      </w:r>
      <w:r w:rsidRPr="00915CC2">
        <w:rPr>
          <w:b/>
          <w:bCs/>
          <w:color w:val="FF0000"/>
          <w:sz w:val="22"/>
          <w:szCs w:val="22"/>
        </w:rPr>
        <w:t>)</w:t>
      </w:r>
      <w:r w:rsidR="00915CC2" w:rsidRPr="00915CC2">
        <w:rPr>
          <w:b/>
          <w:bCs/>
          <w:color w:val="FF0000"/>
          <w:sz w:val="22"/>
          <w:szCs w:val="22"/>
        </w:rPr>
        <w:t xml:space="preserve"> Anmeldung zwingend erforderlich.</w:t>
      </w:r>
    </w:p>
    <w:p w:rsidR="00E57811" w:rsidRDefault="00E57811">
      <w:pPr>
        <w:pStyle w:val="Default"/>
        <w:jc w:val="center"/>
        <w:rPr>
          <w:sz w:val="16"/>
          <w:szCs w:val="16"/>
        </w:rPr>
      </w:pPr>
    </w:p>
    <w:p w:rsidR="00E57811" w:rsidRDefault="00C556D0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Stellpl</w:t>
      </w:r>
      <w:r w:rsidR="00373334">
        <w:rPr>
          <w:bCs/>
          <w:sz w:val="22"/>
          <w:szCs w:val="22"/>
        </w:rPr>
        <w:t>ätze für Camper stehen</w:t>
      </w:r>
      <w:r w:rsidR="00111F4C">
        <w:rPr>
          <w:bCs/>
          <w:sz w:val="22"/>
          <w:szCs w:val="22"/>
        </w:rPr>
        <w:t xml:space="preserve"> begrenzt</w:t>
      </w:r>
      <w:r w:rsidR="0037333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zur Verfügung.</w:t>
      </w:r>
    </w:p>
    <w:p w:rsidR="00E57811" w:rsidRDefault="00373334" w:rsidP="00111F4C">
      <w:pPr>
        <w:pStyle w:val="Default"/>
        <w:ind w:left="141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C556D0">
        <w:rPr>
          <w:bCs/>
          <w:sz w:val="22"/>
          <w:szCs w:val="22"/>
        </w:rPr>
        <w:t>- Anmeldung ist erforderlich -</w:t>
      </w:r>
      <w:r w:rsidR="00C556D0">
        <w:rPr>
          <w:rFonts w:cs="Arial"/>
          <w:bCs/>
          <w:color w:val="0000FF"/>
          <w:sz w:val="22"/>
          <w:szCs w:val="22"/>
        </w:rPr>
        <w:br/>
      </w:r>
      <w:r w:rsidR="00C556D0">
        <w:rPr>
          <w:bCs/>
          <w:sz w:val="22"/>
          <w:szCs w:val="22"/>
        </w:rPr>
        <w:t xml:space="preserve">Die </w:t>
      </w:r>
      <w:r w:rsidR="003E3A48">
        <w:rPr>
          <w:bCs/>
          <w:sz w:val="22"/>
          <w:szCs w:val="22"/>
        </w:rPr>
        <w:t>Gebühr für das Campen beträgt 37</w:t>
      </w:r>
      <w:r w:rsidR="00C556D0">
        <w:rPr>
          <w:bCs/>
          <w:sz w:val="22"/>
          <w:szCs w:val="22"/>
        </w:rPr>
        <w:t>,00 €/Tag</w:t>
      </w:r>
    </w:p>
    <w:p w:rsidR="003E3A48" w:rsidRPr="00111F4C" w:rsidRDefault="003E3A48" w:rsidP="00111F4C">
      <w:pPr>
        <w:pStyle w:val="Default"/>
        <w:ind w:left="1416"/>
        <w:rPr>
          <w:rFonts w:cs="Arial"/>
          <w:bCs/>
          <w:color w:val="0000FF"/>
          <w:sz w:val="22"/>
          <w:szCs w:val="22"/>
        </w:rPr>
      </w:pPr>
      <w:r>
        <w:rPr>
          <w:bCs/>
          <w:sz w:val="22"/>
          <w:szCs w:val="22"/>
        </w:rPr>
        <w:t>Weitere Camping Plätze unter: www.camping-poehl.de</w:t>
      </w:r>
    </w:p>
    <w:p w:rsidR="00E57811" w:rsidRDefault="00E57811">
      <w:pPr>
        <w:pStyle w:val="Default"/>
        <w:jc w:val="center"/>
        <w:rPr>
          <w:sz w:val="16"/>
          <w:szCs w:val="16"/>
        </w:rPr>
      </w:pPr>
    </w:p>
    <w:p w:rsidR="00E57811" w:rsidRDefault="005A6785" w:rsidP="005A6785">
      <w:pPr>
        <w:pStyle w:val="Default"/>
        <w:rPr>
          <w:sz w:val="16"/>
          <w:szCs w:val="16"/>
        </w:rPr>
      </w:pPr>
      <w:r>
        <w:t xml:space="preserve">               </w:t>
      </w:r>
      <w:r w:rsidR="00C556D0">
        <w:rPr>
          <w:bCs/>
        </w:rPr>
        <w:t>Übernachtungen unter:</w:t>
      </w:r>
      <w:r w:rsidR="00C556D0">
        <w:rPr>
          <w:b/>
          <w:bCs/>
        </w:rPr>
        <w:t xml:space="preserve"> </w:t>
      </w:r>
      <w:hyperlink r:id="rId8" w:history="1">
        <w:r w:rsidR="00C556D0">
          <w:rPr>
            <w:rStyle w:val="Hyperlink"/>
          </w:rPr>
          <w:t xml:space="preserve">Landgasthof </w:t>
        </w:r>
        <w:proofErr w:type="spellStart"/>
        <w:r w:rsidR="00C556D0">
          <w:rPr>
            <w:rStyle w:val="Hyperlink"/>
          </w:rPr>
          <w:t>Veitenhäuser</w:t>
        </w:r>
        <w:proofErr w:type="spellEnd"/>
      </w:hyperlink>
      <w:r w:rsidR="00050266">
        <w:t xml:space="preserve"> </w:t>
      </w:r>
    </w:p>
    <w:p w:rsidR="00E57811" w:rsidRDefault="006D70FE">
      <w:pPr>
        <w:pStyle w:val="Default"/>
        <w:jc w:val="center"/>
        <w:rPr>
          <w:sz w:val="22"/>
          <w:szCs w:val="22"/>
        </w:rPr>
      </w:pPr>
      <w:r w:rsidRPr="006D70FE">
        <w:rPr>
          <w:sz w:val="22"/>
          <w:szCs w:val="22"/>
        </w:rPr>
        <w:t>Tel: 037468-68290 oder 0171-4358639</w:t>
      </w:r>
    </w:p>
    <w:p w:rsidR="00EE3E3F" w:rsidRDefault="00EE3E3F">
      <w:pPr>
        <w:pStyle w:val="Default"/>
        <w:jc w:val="center"/>
        <w:rPr>
          <w:sz w:val="22"/>
          <w:szCs w:val="22"/>
        </w:rPr>
      </w:pPr>
    </w:p>
    <w:p w:rsidR="00876320" w:rsidRDefault="0087632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Gasthof/Pension Waldeck, </w:t>
      </w:r>
      <w:proofErr w:type="spellStart"/>
      <w:r>
        <w:rPr>
          <w:sz w:val="22"/>
          <w:szCs w:val="22"/>
        </w:rPr>
        <w:t>Wetzelsgrün</w:t>
      </w:r>
      <w:proofErr w:type="spellEnd"/>
      <w:r>
        <w:rPr>
          <w:sz w:val="22"/>
          <w:szCs w:val="22"/>
        </w:rPr>
        <w:t xml:space="preserve"> 26, 08233 Treuen</w:t>
      </w:r>
    </w:p>
    <w:p w:rsidR="00876320" w:rsidRPr="006D70FE" w:rsidRDefault="0087632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Tel.: 0374682262 </w:t>
      </w:r>
    </w:p>
    <w:p w:rsidR="00C556D0" w:rsidRDefault="00C556D0">
      <w:pPr>
        <w:pStyle w:val="Default"/>
        <w:jc w:val="center"/>
        <w:rPr>
          <w:b/>
        </w:rPr>
      </w:pPr>
    </w:p>
    <w:p w:rsidR="00E57811" w:rsidRPr="002050A1" w:rsidRDefault="00C556D0">
      <w:pPr>
        <w:pStyle w:val="Default"/>
        <w:jc w:val="center"/>
        <w:rPr>
          <w:b/>
          <w:color w:val="FF0000"/>
        </w:rPr>
      </w:pPr>
      <w:r w:rsidRPr="002050A1">
        <w:rPr>
          <w:b/>
          <w:color w:val="FF0000"/>
        </w:rPr>
        <w:t>Ausst</w:t>
      </w:r>
      <w:r w:rsidR="002050A1" w:rsidRPr="002050A1">
        <w:rPr>
          <w:b/>
          <w:color w:val="FF0000"/>
        </w:rPr>
        <w:t>ellungsleitung: Josephine Klier</w:t>
      </w:r>
    </w:p>
    <w:p w:rsidR="00E57811" w:rsidRPr="002050A1" w:rsidRDefault="003E3A48">
      <w:pPr>
        <w:pStyle w:val="Default"/>
        <w:jc w:val="center"/>
        <w:rPr>
          <w:rFonts w:eastAsia="Times New Roman" w:cs="Times New Roman"/>
          <w:b/>
          <w:color w:val="FF0000"/>
        </w:rPr>
      </w:pPr>
      <w:proofErr w:type="spellStart"/>
      <w:r>
        <w:rPr>
          <w:b/>
          <w:color w:val="FF0000"/>
        </w:rPr>
        <w:t>Waldsiedlumg</w:t>
      </w:r>
      <w:proofErr w:type="spellEnd"/>
      <w:r>
        <w:rPr>
          <w:b/>
          <w:color w:val="FF0000"/>
        </w:rPr>
        <w:t xml:space="preserve"> 13,, 93309 </w:t>
      </w:r>
      <w:proofErr w:type="spellStart"/>
      <w:r>
        <w:rPr>
          <w:b/>
          <w:color w:val="FF0000"/>
        </w:rPr>
        <w:t>Kehlheim</w:t>
      </w:r>
      <w:proofErr w:type="spellEnd"/>
    </w:p>
    <w:p w:rsidR="00C556D0" w:rsidRPr="002050A1" w:rsidRDefault="00336074">
      <w:pPr>
        <w:pStyle w:val="Default"/>
        <w:jc w:val="center"/>
        <w:rPr>
          <w:rFonts w:eastAsia="Times New Roman" w:cs="Times New Roman"/>
          <w:b/>
          <w:color w:val="FF0000"/>
          <w:lang w:val="en-US"/>
        </w:rPr>
      </w:pPr>
      <w:r w:rsidRPr="002050A1">
        <w:rPr>
          <w:rFonts w:eastAsia="Times New Roman" w:cs="Times New Roman"/>
          <w:b/>
          <w:color w:val="FF0000"/>
          <w:lang w:val="en-US"/>
        </w:rPr>
        <w:t>Tel</w:t>
      </w:r>
      <w:r w:rsidR="00EE4D02" w:rsidRPr="002050A1">
        <w:rPr>
          <w:rFonts w:eastAsia="Times New Roman" w:cs="Times New Roman"/>
          <w:b/>
          <w:color w:val="FF0000"/>
          <w:lang w:val="en-US"/>
        </w:rPr>
        <w:t>:</w:t>
      </w:r>
      <w:r w:rsidRPr="002050A1">
        <w:rPr>
          <w:rFonts w:eastAsia="Times New Roman" w:cs="Times New Roman"/>
          <w:b/>
          <w:color w:val="FF0000"/>
          <w:lang w:val="en-US"/>
        </w:rPr>
        <w:t xml:space="preserve"> </w:t>
      </w:r>
      <w:r w:rsidR="003E3A48">
        <w:rPr>
          <w:rFonts w:eastAsia="Times New Roman" w:cs="Times New Roman"/>
          <w:b/>
          <w:color w:val="FF0000"/>
          <w:lang w:val="en-US"/>
        </w:rPr>
        <w:t>094416856808</w:t>
      </w:r>
    </w:p>
    <w:p w:rsidR="00E57811" w:rsidRPr="00EE4D02" w:rsidRDefault="00C556D0">
      <w:pPr>
        <w:pStyle w:val="Default"/>
        <w:jc w:val="center"/>
        <w:rPr>
          <w:b/>
          <w:color w:val="auto"/>
          <w:sz w:val="16"/>
          <w:szCs w:val="16"/>
          <w:lang w:val="en-US"/>
        </w:rPr>
      </w:pPr>
      <w:r w:rsidRPr="00C556D0">
        <w:rPr>
          <w:rFonts w:eastAsia="Times New Roman" w:cs="Times New Roman"/>
          <w:b/>
          <w:color w:val="auto"/>
          <w:lang w:val="en-US"/>
        </w:rPr>
        <w:t>Email</w:t>
      </w:r>
      <w:r w:rsidRPr="00EE4D02">
        <w:rPr>
          <w:rFonts w:eastAsia="Times New Roman" w:cs="Times New Roman"/>
          <w:color w:val="auto"/>
          <w:lang w:val="en-US"/>
        </w:rPr>
        <w:t xml:space="preserve">: </w:t>
      </w:r>
      <w:hyperlink r:id="rId9" w:history="1">
        <w:r w:rsidR="002050A1" w:rsidRPr="005C7510">
          <w:rPr>
            <w:rStyle w:val="Hyperlink"/>
            <w:lang w:val="en-US"/>
          </w:rPr>
          <w:t>rainer</w:t>
        </w:r>
        <w:r w:rsidR="002050A1" w:rsidRPr="005C7510">
          <w:rPr>
            <w:rStyle w:val="Hyperlink"/>
          </w:rPr>
          <w:t>.klier@freenet.de</w:t>
        </w:r>
      </w:hyperlink>
      <w:r w:rsidR="002050A1">
        <w:t xml:space="preserve"> </w:t>
      </w:r>
    </w:p>
    <w:p w:rsidR="00E57811" w:rsidRDefault="00F71E54" w:rsidP="00F71E54">
      <w:pPr>
        <w:pStyle w:val="Default"/>
        <w:rPr>
          <w:b/>
        </w:rPr>
      </w:pPr>
      <w:r w:rsidRPr="00BC27CD">
        <w:rPr>
          <w:b/>
          <w:color w:val="auto"/>
          <w:sz w:val="16"/>
          <w:szCs w:val="16"/>
          <w:lang w:val="en-US"/>
        </w:rPr>
        <w:t xml:space="preserve">                                     </w:t>
      </w:r>
      <w:r w:rsidR="00C556D0">
        <w:rPr>
          <w:b/>
        </w:rPr>
        <w:t>Also, auf geht’s nach Treuen zur</w:t>
      </w:r>
    </w:p>
    <w:p w:rsidR="00E57811" w:rsidRDefault="00E57811">
      <w:pPr>
        <w:pStyle w:val="Default"/>
        <w:jc w:val="center"/>
        <w:rPr>
          <w:sz w:val="6"/>
          <w:szCs w:val="6"/>
        </w:rPr>
      </w:pPr>
    </w:p>
    <w:p w:rsidR="00E57811" w:rsidRDefault="00FB7A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 10</w:t>
      </w:r>
      <w:r w:rsidR="00C556D0">
        <w:rPr>
          <w:b/>
          <w:bCs/>
          <w:sz w:val="28"/>
          <w:szCs w:val="28"/>
        </w:rPr>
        <w:t>. Vogtlandschau “</w:t>
      </w:r>
    </w:p>
    <w:p w:rsidR="00E57811" w:rsidRDefault="00E57811">
      <w:pPr>
        <w:pStyle w:val="Default"/>
        <w:jc w:val="center"/>
        <w:rPr>
          <w:sz w:val="6"/>
          <w:szCs w:val="6"/>
        </w:rPr>
      </w:pPr>
    </w:p>
    <w:p w:rsidR="00E57811" w:rsidRDefault="00C556D0">
      <w:pPr>
        <w:pStyle w:val="Default"/>
        <w:ind w:left="142"/>
      </w:pPr>
      <w:r>
        <w:t>• Hier finden Hunde und ihre Menschen alles, was für eine schöne</w:t>
      </w:r>
      <w:r>
        <w:br/>
        <w:t xml:space="preserve">  </w:t>
      </w:r>
      <w:r w:rsidR="008B14EB">
        <w:t xml:space="preserve">und </w:t>
      </w:r>
      <w:r>
        <w:t>erfolgreiche Ausstellung nötig ist.</w:t>
      </w:r>
    </w:p>
    <w:p w:rsidR="00E57811" w:rsidRDefault="00C556D0">
      <w:pPr>
        <w:pStyle w:val="Default"/>
        <w:ind w:left="142" w:right="-567"/>
      </w:pPr>
      <w:r>
        <w:t>• Gepflegtes Umfeld, viel Auslauf und Lösefläche für unsere Hunde im Grünen</w:t>
      </w:r>
    </w:p>
    <w:p w:rsidR="00E57811" w:rsidRDefault="00C556D0">
      <w:pPr>
        <w:pStyle w:val="Default"/>
        <w:ind w:left="142" w:right="-142"/>
      </w:pPr>
      <w:r>
        <w:t>• Das Ausstellungsgelände ist verkehrsgünstig gelegen an der A 72</w:t>
      </w: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831DC2">
      <w:pPr>
        <w:pStyle w:val="Default"/>
        <w:ind w:left="993"/>
        <w:rPr>
          <w:sz w:val="23"/>
          <w:szCs w:val="23"/>
        </w:rPr>
      </w:pPr>
      <w:r>
        <w:rPr>
          <w:noProof/>
          <w:lang w:eastAsia="de-DE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31750</wp:posOffset>
            </wp:positionV>
            <wp:extent cx="2440305" cy="2303145"/>
            <wp:effectExtent l="19050" t="0" r="0" b="0"/>
            <wp:wrapTight wrapText="bothSides">
              <wp:wrapPolygon edited="0">
                <wp:start x="-169" y="0"/>
                <wp:lineTo x="-169" y="21439"/>
                <wp:lineTo x="21583" y="21439"/>
                <wp:lineTo x="21583" y="0"/>
                <wp:lineTo x="-169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3031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E57811">
      <w:pPr>
        <w:pStyle w:val="Default"/>
        <w:ind w:left="993"/>
        <w:rPr>
          <w:sz w:val="23"/>
          <w:szCs w:val="23"/>
        </w:rPr>
      </w:pPr>
    </w:p>
    <w:p w:rsidR="00E57811" w:rsidRDefault="0037333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VND-Regionalgruppe Franken-Sachsen</w:t>
      </w:r>
    </w:p>
    <w:p w:rsidR="00A04F7E" w:rsidRPr="0099094B" w:rsidRDefault="00C556D0" w:rsidP="0099094B">
      <w:pPr>
        <w:pStyle w:val="Default"/>
        <w:jc w:val="center"/>
      </w:pPr>
      <w:r>
        <w:rPr>
          <w:b/>
          <w:bCs/>
          <w:sz w:val="22"/>
          <w:szCs w:val="22"/>
        </w:rPr>
        <w:t xml:space="preserve">weitere Infos finden Sie unter: </w:t>
      </w:r>
      <w:hyperlink r:id="rId11" w:history="1">
        <w:r w:rsidR="00373334" w:rsidRPr="003A3839">
          <w:rPr>
            <w:rStyle w:val="Hyperlink"/>
          </w:rPr>
          <w:t>www.vnd-franken-sachsen.de</w:t>
        </w:r>
      </w:hyperlink>
    </w:p>
    <w:sectPr w:rsidR="00A04F7E" w:rsidRPr="0099094B" w:rsidSect="00E57811">
      <w:pgSz w:w="11906" w:h="16838"/>
      <w:pgMar w:top="851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31DC2"/>
    <w:rsid w:val="00050266"/>
    <w:rsid w:val="000B46E8"/>
    <w:rsid w:val="00111F4C"/>
    <w:rsid w:val="001263BC"/>
    <w:rsid w:val="00196500"/>
    <w:rsid w:val="001C7C41"/>
    <w:rsid w:val="002050A1"/>
    <w:rsid w:val="00237CC4"/>
    <w:rsid w:val="00286DAA"/>
    <w:rsid w:val="002A2A4F"/>
    <w:rsid w:val="00320A46"/>
    <w:rsid w:val="00322BF6"/>
    <w:rsid w:val="00327C2B"/>
    <w:rsid w:val="00336074"/>
    <w:rsid w:val="00373334"/>
    <w:rsid w:val="003E3A48"/>
    <w:rsid w:val="00420D01"/>
    <w:rsid w:val="0043070E"/>
    <w:rsid w:val="004570EC"/>
    <w:rsid w:val="00463FB0"/>
    <w:rsid w:val="004735B8"/>
    <w:rsid w:val="00477480"/>
    <w:rsid w:val="004C53F1"/>
    <w:rsid w:val="00592F73"/>
    <w:rsid w:val="005A6785"/>
    <w:rsid w:val="006077FF"/>
    <w:rsid w:val="006D70FE"/>
    <w:rsid w:val="00771CEA"/>
    <w:rsid w:val="00821132"/>
    <w:rsid w:val="00831DC2"/>
    <w:rsid w:val="00876320"/>
    <w:rsid w:val="008B14EB"/>
    <w:rsid w:val="008F0E60"/>
    <w:rsid w:val="00915CC2"/>
    <w:rsid w:val="00931140"/>
    <w:rsid w:val="0099094B"/>
    <w:rsid w:val="009B4972"/>
    <w:rsid w:val="009E5226"/>
    <w:rsid w:val="009F2A09"/>
    <w:rsid w:val="00A04F7E"/>
    <w:rsid w:val="00A1527F"/>
    <w:rsid w:val="00A97173"/>
    <w:rsid w:val="00AC73E2"/>
    <w:rsid w:val="00B14595"/>
    <w:rsid w:val="00BC27CD"/>
    <w:rsid w:val="00C556D0"/>
    <w:rsid w:val="00CD62DD"/>
    <w:rsid w:val="00D06686"/>
    <w:rsid w:val="00D67550"/>
    <w:rsid w:val="00DA540D"/>
    <w:rsid w:val="00E53703"/>
    <w:rsid w:val="00E57811"/>
    <w:rsid w:val="00EA584F"/>
    <w:rsid w:val="00EB3A21"/>
    <w:rsid w:val="00EC6637"/>
    <w:rsid w:val="00EE3E3F"/>
    <w:rsid w:val="00EE4D02"/>
    <w:rsid w:val="00F00C74"/>
    <w:rsid w:val="00F71E54"/>
    <w:rsid w:val="00FB7A6E"/>
    <w:rsid w:val="00FC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7811"/>
    <w:pPr>
      <w:suppressAutoHyphens/>
    </w:pPr>
    <w:rPr>
      <w:rFonts w:ascii="Verdana" w:eastAsia="Calibri" w:hAnsi="Verdana" w:cs="Verdana"/>
      <w:sz w:val="24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E57811"/>
  </w:style>
  <w:style w:type="character" w:customStyle="1" w:styleId="WW-Absatz-Standardschriftart">
    <w:name w:val="WW-Absatz-Standardschriftart"/>
    <w:rsid w:val="00E57811"/>
  </w:style>
  <w:style w:type="character" w:customStyle="1" w:styleId="WW8Num1z0">
    <w:name w:val="WW8Num1z0"/>
    <w:rsid w:val="00E57811"/>
    <w:rPr>
      <w:rFonts w:ascii="Verdana" w:eastAsia="Calibri" w:hAnsi="Verdana" w:cs="Verdana"/>
    </w:rPr>
  </w:style>
  <w:style w:type="character" w:customStyle="1" w:styleId="WW8Num1z1">
    <w:name w:val="WW8Num1z1"/>
    <w:rsid w:val="00E57811"/>
    <w:rPr>
      <w:rFonts w:ascii="Courier New" w:hAnsi="Courier New" w:cs="Courier New"/>
    </w:rPr>
  </w:style>
  <w:style w:type="character" w:customStyle="1" w:styleId="WW8Num1z2">
    <w:name w:val="WW8Num1z2"/>
    <w:rsid w:val="00E57811"/>
    <w:rPr>
      <w:rFonts w:ascii="Wingdings" w:hAnsi="Wingdings"/>
    </w:rPr>
  </w:style>
  <w:style w:type="character" w:customStyle="1" w:styleId="WW8Num1z3">
    <w:name w:val="WW8Num1z3"/>
    <w:rsid w:val="00E57811"/>
    <w:rPr>
      <w:rFonts w:ascii="Symbol" w:hAnsi="Symbol"/>
    </w:rPr>
  </w:style>
  <w:style w:type="character" w:customStyle="1" w:styleId="WW8Num2z0">
    <w:name w:val="WW8Num2z0"/>
    <w:rsid w:val="00E57811"/>
    <w:rPr>
      <w:rFonts w:ascii="Verdana" w:eastAsia="Calibri" w:hAnsi="Verdana" w:cs="Verdana"/>
    </w:rPr>
  </w:style>
  <w:style w:type="character" w:customStyle="1" w:styleId="WW8Num2z1">
    <w:name w:val="WW8Num2z1"/>
    <w:rsid w:val="00E57811"/>
    <w:rPr>
      <w:rFonts w:ascii="Courier New" w:hAnsi="Courier New" w:cs="Courier New"/>
    </w:rPr>
  </w:style>
  <w:style w:type="character" w:customStyle="1" w:styleId="WW8Num2z2">
    <w:name w:val="WW8Num2z2"/>
    <w:rsid w:val="00E57811"/>
    <w:rPr>
      <w:rFonts w:ascii="Wingdings" w:hAnsi="Wingdings"/>
    </w:rPr>
  </w:style>
  <w:style w:type="character" w:customStyle="1" w:styleId="WW8Num2z3">
    <w:name w:val="WW8Num2z3"/>
    <w:rsid w:val="00E57811"/>
    <w:rPr>
      <w:rFonts w:ascii="Symbol" w:hAnsi="Symbol"/>
    </w:rPr>
  </w:style>
  <w:style w:type="character" w:customStyle="1" w:styleId="WW-Absatz-Standardschriftart1">
    <w:name w:val="WW-Absatz-Standardschriftart1"/>
    <w:rsid w:val="00E57811"/>
  </w:style>
  <w:style w:type="character" w:customStyle="1" w:styleId="SprechblasentextZchn">
    <w:name w:val="Sprechblasentext Zchn"/>
    <w:basedOn w:val="WW-Absatz-Standardschriftart1"/>
    <w:rsid w:val="00E57811"/>
    <w:rPr>
      <w:rFonts w:ascii="Tahoma" w:hAnsi="Tahoma" w:cs="Tahoma"/>
      <w:sz w:val="16"/>
      <w:szCs w:val="16"/>
    </w:rPr>
  </w:style>
  <w:style w:type="character" w:styleId="Hyperlink">
    <w:name w:val="Hyperlink"/>
    <w:basedOn w:val="WW-Absatz-Standardschriftart1"/>
    <w:rsid w:val="00E57811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rsid w:val="00E578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sid w:val="00E57811"/>
    <w:pPr>
      <w:spacing w:after="120"/>
    </w:pPr>
  </w:style>
  <w:style w:type="paragraph" w:styleId="Liste">
    <w:name w:val="List"/>
    <w:basedOn w:val="Textkrper"/>
    <w:rsid w:val="00E57811"/>
    <w:rPr>
      <w:rFonts w:cs="Tahoma"/>
    </w:rPr>
  </w:style>
  <w:style w:type="paragraph" w:customStyle="1" w:styleId="Beschriftung1">
    <w:name w:val="Beschriftung1"/>
    <w:basedOn w:val="Standard"/>
    <w:rsid w:val="00E5781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E57811"/>
    <w:pPr>
      <w:suppressLineNumbers/>
    </w:pPr>
    <w:rPr>
      <w:rFonts w:cs="Tahoma"/>
    </w:rPr>
  </w:style>
  <w:style w:type="paragraph" w:customStyle="1" w:styleId="Default">
    <w:name w:val="Default"/>
    <w:rsid w:val="00E57811"/>
    <w:pPr>
      <w:suppressAutoHyphens/>
      <w:autoSpaceDE w:val="0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styleId="Sprechblasentext">
    <w:name w:val="Balloon Text"/>
    <w:basedOn w:val="Standard"/>
    <w:rsid w:val="00E5781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E57811"/>
    <w:pPr>
      <w:spacing w:after="285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gasthof-veitenhaeuser.d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vnd-franken-sachsen.de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rainer.klier@freene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Dohmeyer</dc:creator>
  <cp:lastModifiedBy>Win10</cp:lastModifiedBy>
  <cp:revision>10</cp:revision>
  <cp:lastPrinted>1601-01-01T00:00:00Z</cp:lastPrinted>
  <dcterms:created xsi:type="dcterms:W3CDTF">2021-02-24T10:13:00Z</dcterms:created>
  <dcterms:modified xsi:type="dcterms:W3CDTF">2022-05-23T13:45:00Z</dcterms:modified>
</cp:coreProperties>
</file>